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DC" w:rsidRPr="00DE51B3" w:rsidRDefault="00DE51B3" w:rsidP="00DE51B3">
      <w:pPr>
        <w:pStyle w:val="IntensivesZitat"/>
        <w:rPr>
          <w:sz w:val="36"/>
          <w:szCs w:val="36"/>
        </w:rPr>
      </w:pPr>
      <w:bookmarkStart w:id="0" w:name="_GoBack"/>
      <w:bookmarkEnd w:id="0"/>
      <w:r w:rsidRPr="00DE51B3">
        <w:rPr>
          <w:sz w:val="36"/>
          <w:szCs w:val="36"/>
        </w:rPr>
        <w:t>Appendix zur Notfallplanung Pfahl Frankfurt</w:t>
      </w:r>
    </w:p>
    <w:p w:rsidR="00DE51B3" w:rsidRDefault="00DE51B3">
      <w:r>
        <w:t>Diese Anregungen können Gemeinden/Zweige nach eigenem Ermessen umsetzen, ergänzen oder anpassen. Sie sind als Hilfestellung und Gedankenanstoß gedacht.</w:t>
      </w:r>
    </w:p>
    <w:p w:rsidR="00DE51B3" w:rsidRPr="00DE51B3" w:rsidRDefault="00DE51B3" w:rsidP="00DE51B3">
      <w:pPr>
        <w:pStyle w:val="Standard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51B3">
        <w:rPr>
          <w:rFonts w:ascii="Calibri" w:hAnsi="Calibri" w:cs="Calibri"/>
          <w:color w:val="000000"/>
          <w:sz w:val="28"/>
          <w:szCs w:val="28"/>
        </w:rPr>
        <w:t>Spezialisten (für z.B. Vorsorge/Notfall) berufen</w:t>
      </w:r>
    </w:p>
    <w:p w:rsidR="00DE51B3" w:rsidRPr="00DE51B3" w:rsidRDefault="00DE51B3" w:rsidP="00DE51B3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51B3">
        <w:rPr>
          <w:rFonts w:ascii="Calibri" w:hAnsi="Calibri" w:cs="Calibri"/>
          <w:color w:val="000000"/>
          <w:sz w:val="28"/>
          <w:szCs w:val="28"/>
        </w:rPr>
        <w:t>In regelmäßigen Abständen (kann Gemeinderat festlegen) Klasse zur Vorstellung/Erinnerung Notfallplan/zeitliche Vorsorge durchführen</w:t>
      </w:r>
    </w:p>
    <w:p w:rsidR="00DE51B3" w:rsidRPr="00DE51B3" w:rsidRDefault="00DE51B3" w:rsidP="00DE51B3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51B3">
        <w:rPr>
          <w:rFonts w:ascii="Calibri" w:hAnsi="Calibri" w:cs="Calibri"/>
          <w:color w:val="000000"/>
          <w:sz w:val="28"/>
          <w:szCs w:val="28"/>
        </w:rPr>
        <w:t>Gedruckte Listen mit Adress- und Kontaktdaten der Mitglieder bereitstellen (z.B. Bischof, ÄKP, FHV-P) und sporadisch erneuern</w:t>
      </w:r>
    </w:p>
    <w:p w:rsidR="00DE51B3" w:rsidRPr="00DE51B3" w:rsidRDefault="00DE51B3" w:rsidP="00DE51B3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51B3">
        <w:rPr>
          <w:rFonts w:ascii="Calibri" w:hAnsi="Calibri" w:cs="Calibri"/>
          <w:color w:val="000000"/>
          <w:sz w:val="28"/>
          <w:szCs w:val="28"/>
        </w:rPr>
        <w:t>Übersichten erstellen über im Notfall hilfreiche Gegenstände oder Fertigkeiten, die in der Gemeinde vorhanden sind (z.B. Generatoren, Pumpen, Kettensägen)</w:t>
      </w:r>
    </w:p>
    <w:p w:rsidR="00DE51B3" w:rsidRPr="00DE51B3" w:rsidRDefault="00DE51B3" w:rsidP="00DE51B3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51B3">
        <w:rPr>
          <w:rFonts w:ascii="Calibri" w:hAnsi="Calibri" w:cs="Calibri"/>
          <w:color w:val="000000"/>
          <w:sz w:val="28"/>
          <w:szCs w:val="28"/>
        </w:rPr>
        <w:t>Liste der Mitglieder erstellen, die in einem Notfall evtl. besondere Hilfe benötigen (aufgrund von Alter, gesundheitlichen Einschränkungen, o.ä.)</w:t>
      </w:r>
    </w:p>
    <w:p w:rsidR="00DE51B3" w:rsidRPr="00DE51B3" w:rsidRDefault="00DE51B3" w:rsidP="00DE51B3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51B3">
        <w:rPr>
          <w:rFonts w:ascii="Calibri" w:hAnsi="Calibri" w:cs="Calibri"/>
          <w:color w:val="000000"/>
          <w:sz w:val="28"/>
          <w:szCs w:val="28"/>
        </w:rPr>
        <w:t>Für Verteilung der Kirchenmaterialien zur zeitlichen Vorsorge sorgen (ggf. digital)</w:t>
      </w:r>
    </w:p>
    <w:p w:rsidR="00DE51B3" w:rsidRPr="00DE51B3" w:rsidRDefault="00DE51B3" w:rsidP="00DE51B3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51B3">
        <w:rPr>
          <w:rFonts w:ascii="Calibri" w:hAnsi="Calibri" w:cs="Calibri"/>
          <w:color w:val="000000"/>
          <w:sz w:val="28"/>
          <w:szCs w:val="28"/>
        </w:rPr>
        <w:t>Kommunikations- und Berichtswege über Betreuungsorganisation mit ÄK/FHV besprechen, anpassen und festlegen</w:t>
      </w:r>
    </w:p>
    <w:p w:rsidR="00DE51B3" w:rsidRPr="00DE51B3" w:rsidRDefault="00DE51B3" w:rsidP="00DE51B3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51B3">
        <w:rPr>
          <w:rFonts w:ascii="Calibri" w:hAnsi="Calibri" w:cs="Calibri"/>
          <w:color w:val="000000"/>
          <w:sz w:val="28"/>
          <w:szCs w:val="28"/>
        </w:rPr>
        <w:t>Einfacher Kommunikations-Notfallweg für kompletten Ausfall sämtlicher elektronischer Kommunikationsmittel festlegen (z.B. Postings am GMH oder einer anderen zentralen Stelle)</w:t>
      </w:r>
    </w:p>
    <w:p w:rsidR="00DE51B3" w:rsidRPr="00DE51B3" w:rsidRDefault="00DE51B3" w:rsidP="00DE51B3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51B3">
        <w:rPr>
          <w:rFonts w:ascii="Calibri" w:hAnsi="Calibri" w:cs="Calibri"/>
          <w:color w:val="000000"/>
          <w:sz w:val="28"/>
          <w:szCs w:val="28"/>
        </w:rPr>
        <w:t>Sammelort(e) der Gemeinde für Notfälle festlegen</w:t>
      </w:r>
    </w:p>
    <w:sectPr w:rsidR="00DE51B3" w:rsidRPr="00DE5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E6" w:rsidRDefault="00FD46E6" w:rsidP="00DE51B3">
      <w:pPr>
        <w:spacing w:after="0" w:line="240" w:lineRule="auto"/>
      </w:pPr>
      <w:r>
        <w:separator/>
      </w:r>
    </w:p>
  </w:endnote>
  <w:endnote w:type="continuationSeparator" w:id="0">
    <w:p w:rsidR="00FD46E6" w:rsidRDefault="00FD46E6" w:rsidP="00DE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E6" w:rsidRDefault="00FD46E6" w:rsidP="00DE51B3">
      <w:pPr>
        <w:spacing w:after="0" w:line="240" w:lineRule="auto"/>
      </w:pPr>
      <w:r>
        <w:separator/>
      </w:r>
    </w:p>
  </w:footnote>
  <w:footnote w:type="continuationSeparator" w:id="0">
    <w:p w:rsidR="00FD46E6" w:rsidRDefault="00FD46E6" w:rsidP="00DE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647B"/>
    <w:multiLevelType w:val="multilevel"/>
    <w:tmpl w:val="333E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B3"/>
    <w:rsid w:val="006D56DC"/>
    <w:rsid w:val="00952106"/>
    <w:rsid w:val="00DE51B3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F8FC6-1A1E-45BF-83FF-EC8B36F8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51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51B3"/>
    <w:rPr>
      <w:i/>
      <w:i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D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Lufthansa AG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HASSE, HAGEN</dc:creator>
  <cp:keywords/>
  <dc:description/>
  <cp:lastModifiedBy>Christian Nabrotzky</cp:lastModifiedBy>
  <cp:revision>2</cp:revision>
  <dcterms:created xsi:type="dcterms:W3CDTF">2022-03-03T14:04:00Z</dcterms:created>
  <dcterms:modified xsi:type="dcterms:W3CDTF">2022-03-03T14:04:00Z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2022-03-01T12:31:41Z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f3620a87-9507-48d4-a53c-97162994e2c9</vt:lpwstr>
  </property>
  <property fmtid="{D5CDD505-2E9C-101B-9397-08002B2CF9AE}" pid="8" name="MSIP_Label_2d1c7476-f302-47ca-97a0-972f32671471_ContentBits">
    <vt:lpwstr>0</vt:lpwstr>
  </property>
</Properties>
</file>